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E" w:rsidRPr="00216398" w:rsidRDefault="001E305C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из стратегии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развития на 202</w:t>
      </w:r>
      <w:r w:rsidR="00175AE6">
        <w:rPr>
          <w:rFonts w:ascii="Times New Roman" w:hAnsi="Times New Roman" w:cs="Times New Roman"/>
          <w:b/>
          <w:sz w:val="28"/>
          <w:szCs w:val="28"/>
        </w:rPr>
        <w:t>6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2E0E" w:rsidRPr="00216398" w:rsidRDefault="00992E0E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98">
        <w:rPr>
          <w:rFonts w:ascii="Times New Roman" w:hAnsi="Times New Roman" w:cs="Times New Roman"/>
          <w:b/>
          <w:sz w:val="28"/>
          <w:szCs w:val="28"/>
        </w:rPr>
        <w:t>ОАО «Березовский комбикормовый завод»</w:t>
      </w: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E3F" w:rsidRPr="00216398" w:rsidRDefault="00633E3F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98">
        <w:rPr>
          <w:rFonts w:ascii="Times New Roman" w:hAnsi="Times New Roman" w:cs="Times New Roman"/>
          <w:sz w:val="28"/>
          <w:szCs w:val="28"/>
        </w:rPr>
        <w:t>Основными направлениями в развитии и стратегии предприятия явл</w:t>
      </w:r>
      <w:r w:rsidRPr="00216398">
        <w:rPr>
          <w:rFonts w:ascii="Times New Roman" w:hAnsi="Times New Roman" w:cs="Times New Roman"/>
          <w:sz w:val="28"/>
          <w:szCs w:val="28"/>
        </w:rPr>
        <w:t>я</w:t>
      </w:r>
      <w:r w:rsidRPr="00216398">
        <w:rPr>
          <w:rFonts w:ascii="Times New Roman" w:hAnsi="Times New Roman" w:cs="Times New Roman"/>
          <w:sz w:val="28"/>
          <w:szCs w:val="28"/>
        </w:rPr>
        <w:t>ются выполнение прогнозных показателей социально-экономического разв</w:t>
      </w:r>
      <w:r w:rsidRPr="00216398">
        <w:rPr>
          <w:rFonts w:ascii="Times New Roman" w:hAnsi="Times New Roman" w:cs="Times New Roman"/>
          <w:sz w:val="28"/>
          <w:szCs w:val="28"/>
        </w:rPr>
        <w:t>и</w:t>
      </w:r>
      <w:r w:rsidRPr="00216398">
        <w:rPr>
          <w:rFonts w:ascii="Times New Roman" w:hAnsi="Times New Roman" w:cs="Times New Roman"/>
          <w:sz w:val="28"/>
          <w:szCs w:val="28"/>
        </w:rPr>
        <w:t>тия, укрепление финансового состояния, обеспечение производственно-технологической, исполнительской и трудовой дисциплины, проведение м</w:t>
      </w:r>
      <w:r w:rsidRPr="00216398">
        <w:rPr>
          <w:rFonts w:ascii="Times New Roman" w:hAnsi="Times New Roman" w:cs="Times New Roman"/>
          <w:sz w:val="28"/>
          <w:szCs w:val="28"/>
        </w:rPr>
        <w:t>о</w:t>
      </w:r>
      <w:r w:rsidRPr="00216398">
        <w:rPr>
          <w:rFonts w:ascii="Times New Roman" w:hAnsi="Times New Roman" w:cs="Times New Roman"/>
          <w:sz w:val="28"/>
          <w:szCs w:val="28"/>
        </w:rPr>
        <w:t xml:space="preserve">дернизации производства. </w:t>
      </w:r>
    </w:p>
    <w:p w:rsidR="00C174FD" w:rsidRPr="00D47BC0" w:rsidRDefault="00AF5C4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На 202</w:t>
      </w:r>
      <w:r w:rsidR="00175AE6">
        <w:rPr>
          <w:rFonts w:ascii="Times New Roman" w:hAnsi="Times New Roman" w:cs="Times New Roman"/>
          <w:noProof/>
          <w:sz w:val="28"/>
          <w:szCs w:val="28"/>
        </w:rPr>
        <w:t>6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 доведены  показатели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эффективности работы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>предприятия, достижение которых позволит дать оценку работы предприятия и его экономическое состояние:</w:t>
      </w:r>
    </w:p>
    <w:p w:rsidR="00C174FD" w:rsidRPr="00D47BC0" w:rsidRDefault="00C174FD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</w:t>
      </w:r>
      <w:r w:rsidRPr="00D47BC0">
        <w:rPr>
          <w:rFonts w:ascii="Times New Roman" w:hAnsi="Times New Roman" w:cs="Times New Roman"/>
          <w:noProof/>
          <w:sz w:val="28"/>
          <w:szCs w:val="28"/>
        </w:rPr>
        <w:tab/>
        <w:t>рентабельност</w:t>
      </w:r>
      <w:r w:rsidR="002E56C4">
        <w:rPr>
          <w:rFonts w:ascii="Times New Roman" w:hAnsi="Times New Roman" w:cs="Times New Roman"/>
          <w:noProof/>
          <w:sz w:val="28"/>
          <w:szCs w:val="28"/>
        </w:rPr>
        <w:t>ь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продаж в промышленности  </w:t>
      </w:r>
      <w:r w:rsidR="00CC4FA0" w:rsidRPr="00D47BC0">
        <w:rPr>
          <w:rFonts w:ascii="Times New Roman" w:hAnsi="Times New Roman" w:cs="Times New Roman"/>
          <w:noProof/>
          <w:sz w:val="28"/>
          <w:szCs w:val="28"/>
        </w:rPr>
        <w:t>–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5AE6">
        <w:rPr>
          <w:rFonts w:ascii="Times New Roman" w:hAnsi="Times New Roman" w:cs="Times New Roman"/>
          <w:noProof/>
          <w:sz w:val="28"/>
          <w:szCs w:val="28"/>
        </w:rPr>
        <w:t>3,4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%;</w:t>
      </w:r>
    </w:p>
    <w:p w:rsidR="00163680" w:rsidRPr="00D47BC0" w:rsidRDefault="0016368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  снижение  уровня затрат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на производство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продукции,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>работ,</w:t>
      </w:r>
      <w:r w:rsidR="001348C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услуг 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«</w:t>
      </w:r>
      <w:r w:rsidRPr="00D47BC0">
        <w:rPr>
          <w:rFonts w:ascii="Times New Roman" w:hAnsi="Times New Roman" w:cs="Times New Roman"/>
          <w:noProof/>
          <w:sz w:val="28"/>
          <w:szCs w:val="28"/>
        </w:rPr>
        <w:t>минус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»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1,</w:t>
      </w:r>
      <w:r w:rsidR="00175AE6">
        <w:rPr>
          <w:rFonts w:ascii="Times New Roman" w:hAnsi="Times New Roman" w:cs="Times New Roman"/>
          <w:noProof/>
          <w:sz w:val="28"/>
          <w:szCs w:val="28"/>
        </w:rPr>
        <w:t>6</w:t>
      </w:r>
      <w:r w:rsidRPr="00D47BC0">
        <w:rPr>
          <w:rFonts w:ascii="Times New Roman" w:hAnsi="Times New Roman" w:cs="Times New Roman"/>
          <w:noProof/>
          <w:sz w:val="28"/>
          <w:szCs w:val="28"/>
        </w:rPr>
        <w:t>%;</w:t>
      </w:r>
    </w:p>
    <w:p w:rsidR="00946219" w:rsidRPr="00D47BC0" w:rsidRDefault="0094621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опережающий рост производительности труда над темпами  начисленной номинальной среднемесячной заработной платы не менее 1,0;</w:t>
      </w:r>
    </w:p>
    <w:p w:rsidR="00D47BC0" w:rsidRPr="00177437" w:rsidRDefault="00D47BC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>- рост среднемес</w:t>
      </w:r>
      <w:r w:rsidR="00177437" w:rsidRPr="00177437">
        <w:rPr>
          <w:rFonts w:ascii="Times New Roman" w:hAnsi="Times New Roman" w:cs="Times New Roman"/>
          <w:noProof/>
          <w:sz w:val="28"/>
          <w:szCs w:val="28"/>
        </w:rPr>
        <w:t xml:space="preserve">ячной </w:t>
      </w:r>
      <w:r w:rsidR="00177437" w:rsidRPr="00505313">
        <w:rPr>
          <w:rFonts w:ascii="Times New Roman" w:hAnsi="Times New Roman" w:cs="Times New Roman"/>
          <w:noProof/>
          <w:sz w:val="28"/>
          <w:szCs w:val="28"/>
        </w:rPr>
        <w:t>заработной платы  -</w:t>
      </w:r>
      <w:r w:rsidR="0064411A" w:rsidRPr="005053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5AE6">
        <w:rPr>
          <w:rFonts w:ascii="Times New Roman" w:hAnsi="Times New Roman" w:cs="Times New Roman"/>
          <w:noProof/>
          <w:sz w:val="28"/>
          <w:szCs w:val="28"/>
        </w:rPr>
        <w:t>112,6</w:t>
      </w:r>
      <w:r w:rsidR="00505313" w:rsidRPr="005053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7437" w:rsidRPr="00505313">
        <w:rPr>
          <w:rFonts w:ascii="Times New Roman" w:hAnsi="Times New Roman" w:cs="Times New Roman"/>
          <w:noProof/>
          <w:sz w:val="28"/>
          <w:szCs w:val="28"/>
        </w:rPr>
        <w:t>%.</w:t>
      </w:r>
    </w:p>
    <w:p w:rsidR="00D47BC0" w:rsidRDefault="00177437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 xml:space="preserve">- индикативный показатель по росту индекса физического объема промышленного производства (ИФО) – </w:t>
      </w:r>
      <w:r w:rsidR="00175AE6">
        <w:rPr>
          <w:rFonts w:ascii="Times New Roman" w:hAnsi="Times New Roman" w:cs="Times New Roman"/>
          <w:noProof/>
          <w:sz w:val="28"/>
          <w:szCs w:val="28"/>
        </w:rPr>
        <w:t>102,5</w:t>
      </w:r>
      <w:r w:rsidR="00505313">
        <w:rPr>
          <w:rFonts w:ascii="Times New Roman" w:hAnsi="Times New Roman" w:cs="Times New Roman"/>
          <w:noProof/>
          <w:sz w:val="28"/>
          <w:szCs w:val="28"/>
        </w:rPr>
        <w:t xml:space="preserve"> %</w:t>
      </w:r>
      <w:r w:rsidRPr="0017743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05313" w:rsidRPr="00177437" w:rsidRDefault="00505313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инвестиции в основной капитал – 10</w:t>
      </w:r>
      <w:r w:rsidR="00175AE6">
        <w:rPr>
          <w:rFonts w:ascii="Times New Roman" w:hAnsi="Times New Roman" w:cs="Times New Roman"/>
          <w:noProof/>
          <w:sz w:val="28"/>
          <w:szCs w:val="28"/>
        </w:rPr>
        <w:t>3,1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% к уровню прошлого года.</w:t>
      </w:r>
    </w:p>
    <w:p w:rsidR="00992E0E" w:rsidRDefault="00E64989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Для выполнения принятых на 202</w:t>
      </w:r>
      <w:r w:rsidR="00175AE6">
        <w:rPr>
          <w:rFonts w:ascii="Times New Roman" w:hAnsi="Times New Roman" w:cs="Times New Roman"/>
          <w:noProof/>
          <w:color w:val="000000"/>
          <w:sz w:val="28"/>
          <w:szCs w:val="28"/>
        </w:rPr>
        <w:t>6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год объемов 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» обеспечено трудовыми ресурсами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Постоянно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согласно графика подготовки и переподготовки кадров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производится повышение квалиф</w:t>
      </w:r>
      <w:r w:rsidR="001348CB">
        <w:rPr>
          <w:rFonts w:ascii="Times New Roman" w:hAnsi="Times New Roman" w:cs="Times New Roman"/>
          <w:noProof/>
          <w:color w:val="000000"/>
          <w:sz w:val="28"/>
          <w:szCs w:val="28"/>
        </w:rPr>
        <w:t>икации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463C7" w:rsidRDefault="004463C7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046AF" w:rsidRDefault="0064411A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Директор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</w:p>
    <w:p w:rsidR="004463C7" w:rsidRPr="00E64989" w:rsidRDefault="00E046AF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завод»</w:t>
      </w:r>
    </w:p>
    <w:sectPr w:rsidR="004463C7" w:rsidRPr="00E64989" w:rsidSect="002163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FE8" w:rsidRDefault="00CB4FE8" w:rsidP="006C7941">
      <w:pPr>
        <w:spacing w:after="0" w:line="240" w:lineRule="auto"/>
      </w:pPr>
      <w:r>
        <w:separator/>
      </w:r>
    </w:p>
  </w:endnote>
  <w:endnote w:type="continuationSeparator" w:id="1">
    <w:p w:rsidR="00CB4FE8" w:rsidRDefault="00CB4FE8" w:rsidP="006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FE8" w:rsidRDefault="00CB4FE8" w:rsidP="006C7941">
      <w:pPr>
        <w:spacing w:after="0" w:line="240" w:lineRule="auto"/>
      </w:pPr>
      <w:r>
        <w:separator/>
      </w:r>
    </w:p>
  </w:footnote>
  <w:footnote w:type="continuationSeparator" w:id="1">
    <w:p w:rsidR="00CB4FE8" w:rsidRDefault="00CB4FE8" w:rsidP="006C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101"/>
    <w:multiLevelType w:val="hybridMultilevel"/>
    <w:tmpl w:val="10ACE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BB3"/>
    <w:multiLevelType w:val="hybridMultilevel"/>
    <w:tmpl w:val="BEC4F2E8"/>
    <w:lvl w:ilvl="0" w:tplc="5D609B06">
      <w:start w:val="2022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1DD3"/>
    <w:multiLevelType w:val="hybridMultilevel"/>
    <w:tmpl w:val="1DB02F7A"/>
    <w:lvl w:ilvl="0" w:tplc="B65EE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8A0"/>
    <w:multiLevelType w:val="hybridMultilevel"/>
    <w:tmpl w:val="D6C8747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FCE3006"/>
    <w:multiLevelType w:val="hybridMultilevel"/>
    <w:tmpl w:val="4EA0BCC2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837107"/>
    <w:multiLevelType w:val="hybridMultilevel"/>
    <w:tmpl w:val="D26A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0E"/>
    <w:rsid w:val="00000CA3"/>
    <w:rsid w:val="00007AE0"/>
    <w:rsid w:val="000603D2"/>
    <w:rsid w:val="00061700"/>
    <w:rsid w:val="000645DC"/>
    <w:rsid w:val="000775D9"/>
    <w:rsid w:val="00077AD7"/>
    <w:rsid w:val="00083AB0"/>
    <w:rsid w:val="00093E0F"/>
    <w:rsid w:val="000A27DC"/>
    <w:rsid w:val="000C103E"/>
    <w:rsid w:val="000D4883"/>
    <w:rsid w:val="000D74A2"/>
    <w:rsid w:val="000E316B"/>
    <w:rsid w:val="000E5576"/>
    <w:rsid w:val="000E7A2B"/>
    <w:rsid w:val="000F7013"/>
    <w:rsid w:val="00131B33"/>
    <w:rsid w:val="001325C9"/>
    <w:rsid w:val="001348CB"/>
    <w:rsid w:val="00163680"/>
    <w:rsid w:val="00175AE6"/>
    <w:rsid w:val="00177437"/>
    <w:rsid w:val="00181995"/>
    <w:rsid w:val="00191336"/>
    <w:rsid w:val="00193925"/>
    <w:rsid w:val="001A2CB1"/>
    <w:rsid w:val="001A7359"/>
    <w:rsid w:val="001B0EA5"/>
    <w:rsid w:val="001B6B3F"/>
    <w:rsid w:val="001C721A"/>
    <w:rsid w:val="001E305C"/>
    <w:rsid w:val="001E4457"/>
    <w:rsid w:val="001F001C"/>
    <w:rsid w:val="001F40A3"/>
    <w:rsid w:val="001F4240"/>
    <w:rsid w:val="001F4344"/>
    <w:rsid w:val="002135C2"/>
    <w:rsid w:val="00216398"/>
    <w:rsid w:val="00221CB5"/>
    <w:rsid w:val="00225F58"/>
    <w:rsid w:val="00231F30"/>
    <w:rsid w:val="002608CA"/>
    <w:rsid w:val="002754A1"/>
    <w:rsid w:val="00282400"/>
    <w:rsid w:val="00284D1B"/>
    <w:rsid w:val="00293375"/>
    <w:rsid w:val="00297A95"/>
    <w:rsid w:val="002A0ED2"/>
    <w:rsid w:val="002A71D6"/>
    <w:rsid w:val="002A77AE"/>
    <w:rsid w:val="002B061D"/>
    <w:rsid w:val="002D401B"/>
    <w:rsid w:val="002D7277"/>
    <w:rsid w:val="002E10B7"/>
    <w:rsid w:val="002E4E80"/>
    <w:rsid w:val="002E56C4"/>
    <w:rsid w:val="002F240B"/>
    <w:rsid w:val="002F447A"/>
    <w:rsid w:val="00305589"/>
    <w:rsid w:val="003125BF"/>
    <w:rsid w:val="003134D4"/>
    <w:rsid w:val="00316535"/>
    <w:rsid w:val="00316729"/>
    <w:rsid w:val="00336AD0"/>
    <w:rsid w:val="00355AF3"/>
    <w:rsid w:val="003802CF"/>
    <w:rsid w:val="00387C9F"/>
    <w:rsid w:val="00392483"/>
    <w:rsid w:val="0039332F"/>
    <w:rsid w:val="003A0C96"/>
    <w:rsid w:val="003A576A"/>
    <w:rsid w:val="003A5D8A"/>
    <w:rsid w:val="003B0538"/>
    <w:rsid w:val="003B5C47"/>
    <w:rsid w:val="003B6BA3"/>
    <w:rsid w:val="003C2237"/>
    <w:rsid w:val="003C2573"/>
    <w:rsid w:val="003C2727"/>
    <w:rsid w:val="003C70FF"/>
    <w:rsid w:val="003D31C1"/>
    <w:rsid w:val="003E5324"/>
    <w:rsid w:val="003F3D6D"/>
    <w:rsid w:val="0040055C"/>
    <w:rsid w:val="00404CC6"/>
    <w:rsid w:val="00410AA3"/>
    <w:rsid w:val="004146A4"/>
    <w:rsid w:val="00425730"/>
    <w:rsid w:val="0044108C"/>
    <w:rsid w:val="004463C7"/>
    <w:rsid w:val="004559E0"/>
    <w:rsid w:val="00473B76"/>
    <w:rsid w:val="00483393"/>
    <w:rsid w:val="0048659A"/>
    <w:rsid w:val="00495DB5"/>
    <w:rsid w:val="004C0476"/>
    <w:rsid w:val="004C5819"/>
    <w:rsid w:val="004C635D"/>
    <w:rsid w:val="004C787A"/>
    <w:rsid w:val="004D6D1E"/>
    <w:rsid w:val="004F59B1"/>
    <w:rsid w:val="004F6CB1"/>
    <w:rsid w:val="00500E6F"/>
    <w:rsid w:val="00505313"/>
    <w:rsid w:val="005059B4"/>
    <w:rsid w:val="0050643C"/>
    <w:rsid w:val="00526547"/>
    <w:rsid w:val="00534649"/>
    <w:rsid w:val="005410B6"/>
    <w:rsid w:val="00544182"/>
    <w:rsid w:val="00551328"/>
    <w:rsid w:val="00552019"/>
    <w:rsid w:val="005529AE"/>
    <w:rsid w:val="00570CA2"/>
    <w:rsid w:val="005775F6"/>
    <w:rsid w:val="00580F03"/>
    <w:rsid w:val="005A23FE"/>
    <w:rsid w:val="005A360C"/>
    <w:rsid w:val="005A561A"/>
    <w:rsid w:val="005B033B"/>
    <w:rsid w:val="005B13A5"/>
    <w:rsid w:val="005B5996"/>
    <w:rsid w:val="005D0BBC"/>
    <w:rsid w:val="005D62C1"/>
    <w:rsid w:val="0061399F"/>
    <w:rsid w:val="00613D7C"/>
    <w:rsid w:val="00620F28"/>
    <w:rsid w:val="00633E3F"/>
    <w:rsid w:val="0064411A"/>
    <w:rsid w:val="00654178"/>
    <w:rsid w:val="006632D2"/>
    <w:rsid w:val="006761F1"/>
    <w:rsid w:val="00676E0A"/>
    <w:rsid w:val="00693F77"/>
    <w:rsid w:val="006970FE"/>
    <w:rsid w:val="006C67A1"/>
    <w:rsid w:val="006C7941"/>
    <w:rsid w:val="006D4622"/>
    <w:rsid w:val="006D59AA"/>
    <w:rsid w:val="006E4FCA"/>
    <w:rsid w:val="006E603E"/>
    <w:rsid w:val="006E76FD"/>
    <w:rsid w:val="006F3019"/>
    <w:rsid w:val="006F4BFC"/>
    <w:rsid w:val="00711BAA"/>
    <w:rsid w:val="007207C6"/>
    <w:rsid w:val="00742144"/>
    <w:rsid w:val="007462AA"/>
    <w:rsid w:val="00751823"/>
    <w:rsid w:val="00774E57"/>
    <w:rsid w:val="0078574B"/>
    <w:rsid w:val="007A3E28"/>
    <w:rsid w:val="007A79BA"/>
    <w:rsid w:val="007B0B97"/>
    <w:rsid w:val="007E1DA5"/>
    <w:rsid w:val="007E200A"/>
    <w:rsid w:val="00801035"/>
    <w:rsid w:val="0080232E"/>
    <w:rsid w:val="00802DF8"/>
    <w:rsid w:val="00803A66"/>
    <w:rsid w:val="0081644D"/>
    <w:rsid w:val="008203A7"/>
    <w:rsid w:val="00823814"/>
    <w:rsid w:val="00826532"/>
    <w:rsid w:val="00827DDD"/>
    <w:rsid w:val="0083089C"/>
    <w:rsid w:val="00850A5B"/>
    <w:rsid w:val="0086511A"/>
    <w:rsid w:val="0088374E"/>
    <w:rsid w:val="00896A7D"/>
    <w:rsid w:val="008A24C9"/>
    <w:rsid w:val="008A4D39"/>
    <w:rsid w:val="008A5277"/>
    <w:rsid w:val="008B067F"/>
    <w:rsid w:val="008E3052"/>
    <w:rsid w:val="008F38B8"/>
    <w:rsid w:val="00900A73"/>
    <w:rsid w:val="009047EE"/>
    <w:rsid w:val="00907F66"/>
    <w:rsid w:val="00916241"/>
    <w:rsid w:val="00946219"/>
    <w:rsid w:val="00946A12"/>
    <w:rsid w:val="00992E0E"/>
    <w:rsid w:val="009A3171"/>
    <w:rsid w:val="009B01AB"/>
    <w:rsid w:val="009C18C0"/>
    <w:rsid w:val="009C365A"/>
    <w:rsid w:val="009D47F4"/>
    <w:rsid w:val="009E2206"/>
    <w:rsid w:val="009F0613"/>
    <w:rsid w:val="00A01824"/>
    <w:rsid w:val="00A07F18"/>
    <w:rsid w:val="00A170F4"/>
    <w:rsid w:val="00A20EC1"/>
    <w:rsid w:val="00A2339A"/>
    <w:rsid w:val="00A35598"/>
    <w:rsid w:val="00A35941"/>
    <w:rsid w:val="00A42B5E"/>
    <w:rsid w:val="00A5465E"/>
    <w:rsid w:val="00A572D5"/>
    <w:rsid w:val="00A62219"/>
    <w:rsid w:val="00A84E97"/>
    <w:rsid w:val="00A91956"/>
    <w:rsid w:val="00A92AD7"/>
    <w:rsid w:val="00A94BDA"/>
    <w:rsid w:val="00AA315E"/>
    <w:rsid w:val="00AA3F84"/>
    <w:rsid w:val="00AA6093"/>
    <w:rsid w:val="00AB14C3"/>
    <w:rsid w:val="00AC251B"/>
    <w:rsid w:val="00AC7834"/>
    <w:rsid w:val="00AF05B9"/>
    <w:rsid w:val="00AF5C49"/>
    <w:rsid w:val="00B013D7"/>
    <w:rsid w:val="00B16178"/>
    <w:rsid w:val="00B30F6E"/>
    <w:rsid w:val="00B445BF"/>
    <w:rsid w:val="00B51BAE"/>
    <w:rsid w:val="00B57E73"/>
    <w:rsid w:val="00B6380F"/>
    <w:rsid w:val="00B6646B"/>
    <w:rsid w:val="00B71C72"/>
    <w:rsid w:val="00B84617"/>
    <w:rsid w:val="00B9583A"/>
    <w:rsid w:val="00BA20DE"/>
    <w:rsid w:val="00BB19F1"/>
    <w:rsid w:val="00BC1D01"/>
    <w:rsid w:val="00BC4F19"/>
    <w:rsid w:val="00BD1FD8"/>
    <w:rsid w:val="00BD35DB"/>
    <w:rsid w:val="00BD4CF0"/>
    <w:rsid w:val="00BE1836"/>
    <w:rsid w:val="00BF14EE"/>
    <w:rsid w:val="00C00FE6"/>
    <w:rsid w:val="00C057D5"/>
    <w:rsid w:val="00C17267"/>
    <w:rsid w:val="00C174FD"/>
    <w:rsid w:val="00C239D9"/>
    <w:rsid w:val="00C25B7A"/>
    <w:rsid w:val="00C417D4"/>
    <w:rsid w:val="00C55A03"/>
    <w:rsid w:val="00C6083A"/>
    <w:rsid w:val="00C721E5"/>
    <w:rsid w:val="00C73FB5"/>
    <w:rsid w:val="00C821C1"/>
    <w:rsid w:val="00C925D2"/>
    <w:rsid w:val="00CA1097"/>
    <w:rsid w:val="00CA21D5"/>
    <w:rsid w:val="00CA476F"/>
    <w:rsid w:val="00CB27D2"/>
    <w:rsid w:val="00CB4FE8"/>
    <w:rsid w:val="00CC4FA0"/>
    <w:rsid w:val="00CD541A"/>
    <w:rsid w:val="00CE3E69"/>
    <w:rsid w:val="00CE612F"/>
    <w:rsid w:val="00CF29C9"/>
    <w:rsid w:val="00CF3E82"/>
    <w:rsid w:val="00D12BC8"/>
    <w:rsid w:val="00D13368"/>
    <w:rsid w:val="00D14F0A"/>
    <w:rsid w:val="00D20E5F"/>
    <w:rsid w:val="00D214C6"/>
    <w:rsid w:val="00D25C0A"/>
    <w:rsid w:val="00D34BEB"/>
    <w:rsid w:val="00D37552"/>
    <w:rsid w:val="00D4178F"/>
    <w:rsid w:val="00D47BC0"/>
    <w:rsid w:val="00D55155"/>
    <w:rsid w:val="00D55B07"/>
    <w:rsid w:val="00D56922"/>
    <w:rsid w:val="00D666D7"/>
    <w:rsid w:val="00D706FB"/>
    <w:rsid w:val="00D714EB"/>
    <w:rsid w:val="00D90F44"/>
    <w:rsid w:val="00DA517A"/>
    <w:rsid w:val="00DA674D"/>
    <w:rsid w:val="00DC02E8"/>
    <w:rsid w:val="00DC4EF3"/>
    <w:rsid w:val="00DD799F"/>
    <w:rsid w:val="00DE7269"/>
    <w:rsid w:val="00DF05A9"/>
    <w:rsid w:val="00DF24C2"/>
    <w:rsid w:val="00DF416A"/>
    <w:rsid w:val="00E046AF"/>
    <w:rsid w:val="00E17D44"/>
    <w:rsid w:val="00E25660"/>
    <w:rsid w:val="00E51FBB"/>
    <w:rsid w:val="00E60938"/>
    <w:rsid w:val="00E6184F"/>
    <w:rsid w:val="00E64989"/>
    <w:rsid w:val="00E6670A"/>
    <w:rsid w:val="00E76D98"/>
    <w:rsid w:val="00E90638"/>
    <w:rsid w:val="00E9795C"/>
    <w:rsid w:val="00EA42BC"/>
    <w:rsid w:val="00EB4025"/>
    <w:rsid w:val="00EB6D24"/>
    <w:rsid w:val="00EC2135"/>
    <w:rsid w:val="00ED1F42"/>
    <w:rsid w:val="00ED39B1"/>
    <w:rsid w:val="00ED784D"/>
    <w:rsid w:val="00EF6666"/>
    <w:rsid w:val="00F1601E"/>
    <w:rsid w:val="00F17425"/>
    <w:rsid w:val="00F235A7"/>
    <w:rsid w:val="00F23941"/>
    <w:rsid w:val="00F337C6"/>
    <w:rsid w:val="00F33C98"/>
    <w:rsid w:val="00F51C66"/>
    <w:rsid w:val="00F62D4D"/>
    <w:rsid w:val="00F70127"/>
    <w:rsid w:val="00F83274"/>
    <w:rsid w:val="00F85A17"/>
    <w:rsid w:val="00FA12CC"/>
    <w:rsid w:val="00FA69ED"/>
    <w:rsid w:val="00FC0E84"/>
    <w:rsid w:val="00FD1CFD"/>
    <w:rsid w:val="00FD2A62"/>
    <w:rsid w:val="00FE0528"/>
    <w:rsid w:val="00FE14C5"/>
    <w:rsid w:val="00FE31D1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A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79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99F"/>
    <w:pPr>
      <w:ind w:left="720"/>
      <w:contextualSpacing/>
    </w:pPr>
    <w:rPr>
      <w:rFonts w:ascii="Calibri" w:eastAsia="Calibri" w:hAnsi="Calibri" w:cs="Times New Roman"/>
      <w:lang w:val="be-BY" w:eastAsia="en-US"/>
    </w:rPr>
  </w:style>
  <w:style w:type="paragraph" w:styleId="a6">
    <w:name w:val="Normal (Web)"/>
    <w:basedOn w:val="a"/>
    <w:uiPriority w:val="99"/>
    <w:semiHidden/>
    <w:unhideWhenUsed/>
    <w:rsid w:val="006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21C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7941"/>
  </w:style>
  <w:style w:type="paragraph" w:styleId="aa">
    <w:name w:val="footer"/>
    <w:basedOn w:val="a"/>
    <w:link w:val="ab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941"/>
  </w:style>
  <w:style w:type="paragraph" w:styleId="ac">
    <w:name w:val="Balloon Text"/>
    <w:basedOn w:val="a"/>
    <w:link w:val="ad"/>
    <w:uiPriority w:val="99"/>
    <w:semiHidden/>
    <w:unhideWhenUsed/>
    <w:rsid w:val="003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D223-6069-425C-B0F1-4462C3A2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2022-03-23T10:40:00Z</cp:lastPrinted>
  <dcterms:created xsi:type="dcterms:W3CDTF">2026-03-24T09:57:00Z</dcterms:created>
  <dcterms:modified xsi:type="dcterms:W3CDTF">2026-03-24T10:03:00Z</dcterms:modified>
</cp:coreProperties>
</file>